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E3" w:rsidRPr="005C0651" w:rsidRDefault="005C0651" w:rsidP="005C0651">
      <w:pPr>
        <w:jc w:val="center"/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3B955586" wp14:editId="6AFECCAB">
            <wp:extent cx="6096000" cy="8343900"/>
            <wp:effectExtent l="0" t="0" r="0" b="0"/>
            <wp:docPr id="1" name="Рисунок 1" descr="E:\Раб программа 2023-2024\на сайт\4в  род 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 программа 2023-2024\на сайт\4в  род ска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DE3" w:rsidRDefault="00F01DE3" w:rsidP="00F01DE3">
      <w:pPr>
        <w:pStyle w:val="a4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01DE3" w:rsidRDefault="00F01DE3" w:rsidP="00F01DE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F01DE3" w:rsidRDefault="00F01DE3" w:rsidP="00F01DE3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 класс, 2 часа в неделю, всего – 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68</w:t>
      </w:r>
      <w:r>
        <w:rPr>
          <w:rFonts w:ascii="Times New Roman" w:hAnsi="Times New Roman"/>
          <w:b/>
          <w:bCs/>
          <w:sz w:val="24"/>
          <w:szCs w:val="24"/>
        </w:rPr>
        <w:t xml:space="preserve"> часов</w:t>
      </w:r>
    </w:p>
    <w:p w:rsidR="00F01DE3" w:rsidRDefault="00F01DE3" w:rsidP="00F01DE3">
      <w:pPr>
        <w:pStyle w:val="Style1"/>
        <w:widowControl/>
        <w:spacing w:before="5" w:line="240" w:lineRule="auto"/>
        <w:rPr>
          <w:rFonts w:ascii="Times New Roman" w:hAnsi="Times New Roman"/>
          <w:b/>
        </w:rPr>
      </w:pPr>
    </w:p>
    <w:tbl>
      <w:tblPr>
        <w:tblW w:w="151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"/>
        <w:gridCol w:w="11152"/>
        <w:gridCol w:w="142"/>
        <w:gridCol w:w="992"/>
        <w:gridCol w:w="1272"/>
        <w:gridCol w:w="47"/>
        <w:gridCol w:w="945"/>
      </w:tblGrid>
      <w:tr w:rsidR="00F01DE3" w:rsidTr="00110990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E3" w:rsidRDefault="00F01DE3" w:rsidP="00110990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>№</w:t>
            </w:r>
          </w:p>
          <w:p w:rsidR="00F01DE3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E3" w:rsidRDefault="00F01DE3" w:rsidP="0011099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E3" w:rsidRDefault="00F01DE3" w:rsidP="00110990">
            <w:pPr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val="tt-RU" w:bidi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F01DE3" w:rsidTr="00110990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F01DE3" w:rsidTr="00110990">
        <w:trPr>
          <w:trHeight w:val="203"/>
        </w:trPr>
        <w:tc>
          <w:tcPr>
            <w:tcW w:w="15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четверть (16 часов)</w:t>
            </w:r>
          </w:p>
        </w:tc>
      </w:tr>
      <w:tr w:rsidR="00F01DE3" w:rsidTr="00110990">
        <w:trPr>
          <w:trHeight w:val="203"/>
        </w:trPr>
        <w:tc>
          <w:tcPr>
            <w:tcW w:w="15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Мир моего “Я”</w:t>
            </w:r>
          </w:p>
        </w:tc>
      </w:tr>
      <w:tr w:rsidR="00F01DE3" w:rsidRPr="00653E8F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6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Кереш дәрес. 1-3 нче сыйныфта өйрәнгәннәрне кабатлау. / Вводный урок. Повторение пройденного в 1-3 классах.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653E8F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6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Авазлар һәм хәрефләр. Кабатлау дәресе. / Звуки и буквы. Повторение.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653E8F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46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 төркемнәрен кабатлау. / Части речи. Повторение.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576C1A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 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6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теленең үзенчәлекле авазлары./ Специфические звуки татарского языка.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576C1A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5. 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60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Язуда е хәрефе белән белдерелә торган авазлар. / Звуки, обозначаемые буквой 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AB4C2E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334F5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34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БСҮ "Мин сәяхәттә" / " Я в путешествии"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6334F5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Сингармонизм законы. / Закон сингармонизма.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6334F5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Сингармонизм законының төрләре. / Виды сингармонизма.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6334F5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EE07FD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6334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 өстендә эш./ Работа над текстом.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6334F5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34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“Көзге матурлык” темасына хикәя язу.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Рассказ на тему “ Осенняя красота”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653E8F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653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Басым һәм аның төрләре. / Ударение, виды ударений.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653E8F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Логик басым. / Логическое ударение.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653E8F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334F5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Транскрип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Транскрип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653E8F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334F5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Сүзгә фонетик анализ ясау.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Фонетический разбор слова.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653E8F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45507A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07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Контр</w:t>
            </w:r>
            <w:proofErr w:type="spellStart"/>
            <w:r w:rsidRPr="0045507A">
              <w:rPr>
                <w:rFonts w:ascii="Times New Roman" w:hAnsi="Times New Roman" w:cs="Times New Roman"/>
                <w:b/>
                <w:sz w:val="24"/>
                <w:szCs w:val="24"/>
              </w:rPr>
              <w:t>оль</w:t>
            </w:r>
            <w:proofErr w:type="spellEnd"/>
            <w:r w:rsidRPr="00455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диктант. «Концерт». / Контроль диктант «Концерт»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653E8F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45507A" w:rsidRDefault="00F01DE3" w:rsidP="00110990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Мир вокруг меня.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1E5DA8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1E5DA8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Фонетика бүлеген кабатлау. Хаталар өстендә эш. / Повторение раздела “Фонетика”. Работа над ошибками.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1E5DA8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 четверть (16 часов)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591F48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Алынма сүзләр һәм аларның язылышы. / Заимствованные слова, их правописание.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1E5DA8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гарәп-фарсы алынмалары./ Арабско-персидские заимствованные слова в татарском языке.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591F48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EE07FD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мәг</w:t>
            </w:r>
            <w:r w:rsidRPr="00EE07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нәле һәм күп мәг</w:t>
            </w:r>
            <w:r w:rsidRPr="00EE07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нәле сүзләр. / Однозначные и многозначные слова.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591F48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20.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EE07FD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Туры һәм күчерелмә мәг</w:t>
            </w:r>
            <w:r w:rsidRPr="00EE07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нәле сүзләр. / Прямое и переносное значение слова.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1E5DA8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Омонимнар. / Омонимы.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591F48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теленең аңлатмалы сүзлеге белән эшләү. / Работа с толковым словарем татарского языка 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1E5DA8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 төзелеше. / Словообразование.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591F48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Сүзнең нигезе. Сүз төзелешен тикшерү. / Основа слова. Словообразование.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1E5DA8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“Лексикология” темасын кабатлау./ Повторение тему “Лексикология”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1E5DA8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E15B48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 бабайга хат язу. / Пис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Деду Морозу.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1E5DA8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45507A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5507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Контроль диктант “Кыш көне” / Контрол</w:t>
            </w:r>
            <w:proofErr w:type="spellStart"/>
            <w:r w:rsidRPr="0045507A">
              <w:rPr>
                <w:rFonts w:ascii="Times New Roman" w:hAnsi="Times New Roman" w:cs="Times New Roman"/>
                <w:b/>
                <w:sz w:val="24"/>
                <w:szCs w:val="24"/>
              </w:rPr>
              <w:t>ьный</w:t>
            </w:r>
            <w:proofErr w:type="spellEnd"/>
            <w:r w:rsidRPr="00455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диктант «Кыш </w:t>
            </w:r>
            <w:r w:rsidRPr="0045507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көне”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1E5DA8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45507A" w:rsidRDefault="00F01DE3" w:rsidP="00110990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Моя Родина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1E5DA8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EE07FD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 төркемнәре. Хаталар өстендә эш. / Части речи. Работа над ошибками.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591F48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DB7D98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-лык/-лек кушымчасы ярдәмендә исем сүз төркеме ясалу. / Словообразовател</w:t>
            </w:r>
            <w:r w:rsidRPr="00DB7D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ьное окончание –лык/-лек.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DB7D98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 сүз төркеме. / Имя существительное.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DB7D98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Ялгызлык исемнәрне күплек санда куллану./ Использование собственных имен существительных во множественном числе.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DB7D98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DB7D98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Сыйфат. Сыйфат дәрәҗәләре./ Прилагател</w:t>
            </w:r>
            <w:r w:rsidRPr="00DB7D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ьное.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 прилагательных.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DB7D98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четверть (20 часов)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DB7D98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45507A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Синоним сыйфатлар./ Синонимичные прилагател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DB7D98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Антоним сыйфатлар./ Антономичные прилагательные.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DB7D98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 белән эш. 21-25 б / Работа с текстом.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DB7D98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Алмашлык. Зат алмашлыклары. / Местоимение. Личные местоимение.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591F48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Зат алмашлыкларының килеш белән төрләнүе. / Изменение по падежам личных местоимении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28504D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Зат алмашлыкларының сөйләмдә кулланылышы. / Использование личных местоимении в речи.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28504D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Күрсәтү алмашлыклары. / Указательные местоимения.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28504D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Сорау алмашлыклары./ Вопросительные местоимения.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28504D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Алмашлыкларның сөйләмдә кулланылышы. / Использование местоимении в речи.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28504D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“Ак сакаллы кыш” темасына сочинение язу./ Сочинение на тему:” Зимушка зима”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28504D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Сан. Сан төркемчәләре./ Числительное. Разряды числительных.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28504D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Саннарның килеш белән төрләнүе./ Изменение числительных по падежам.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28504D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Фигыль. Боерык фигыль. / Глагол. Повелительное наклонение глагола.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28504D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F77C95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Фигыльләрнең нигезе. / Основа глагола.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28504D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AE72F4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“Сүз төркемнәре” темасын кабатлау, ныгыту./ Повторение и закрепление темы: “Части речи”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28504D" w:rsidTr="00110990">
        <w:trPr>
          <w:trHeight w:val="418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48.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45507A" w:rsidRDefault="00F01DE3" w:rsidP="00110990">
            <w:pPr>
              <w:tabs>
                <w:tab w:val="left" w:pos="2025"/>
              </w:tabs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5507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Контроль диктант. “Бакчада эшлибез”/ Контрол</w:t>
            </w:r>
            <w:proofErr w:type="spellStart"/>
            <w:r w:rsidRPr="0045507A">
              <w:rPr>
                <w:rFonts w:ascii="Times New Roman" w:hAnsi="Times New Roman" w:cs="Times New Roman"/>
                <w:b/>
                <w:sz w:val="24"/>
                <w:szCs w:val="24"/>
              </w:rPr>
              <w:t>ьный</w:t>
            </w:r>
            <w:proofErr w:type="spellEnd"/>
            <w:r w:rsidRPr="00455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диктант </w:t>
            </w:r>
            <w:r w:rsidRPr="0045507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“Бакчада эшлибез”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28504D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28504D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Хәзерге заман хикәя фигыл</w:t>
            </w:r>
            <w:r w:rsidRPr="002850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Хаталар өстендә эш. /Настоящее время изъявительного наклонения. Работа над ошибками.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AE72F4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591F48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Хикәя фигыл</w:t>
            </w:r>
            <w:r w:rsidRPr="00AE72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ьне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юклык формасы. / Отрицательная форма изъявительного наклонения.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D968AF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51.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D968AF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Үткән заман хикәя фигыл</w:t>
            </w:r>
            <w:r w:rsidRPr="00D968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ь. 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Прошедшее время изъявительного наклонения.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D968AF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591F48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Фигыл</w:t>
            </w:r>
            <w:r w:rsidRPr="00D968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нең билгесез үткән заман формасы. /Неопределенное прошедшее время изъявительного наклонения.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D968AF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четверть (16 часов)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591F48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591F48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Үткән заман хикәя фигыл</w:t>
            </w:r>
            <w:r w:rsidRPr="00591F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нең юклык формасы. / Отрицательная форма прошедшего времени изъявительного наклонения.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591F48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591F48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Билгеле үткән заман хикәя фигыл</w:t>
            </w:r>
            <w:r w:rsidRPr="00591F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нең юклык формасы. / Отрицательная форма определенного прошедшего времени ихъявительного наклонения.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D968AF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591F48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Фигыл</w:t>
            </w:r>
            <w:r w:rsidRPr="00D968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нең киләчәк заман формасы. / Будущее время изъвительного наклонения.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D968AF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Вакытны белдерә торган сүзләр. / Слова, обозначающие время.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D968AF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Фигыл</w:t>
            </w:r>
            <w:r w:rsidRPr="00D968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ьне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заманнарын кабатлау. Аудиотекст белән эшләү./ Повторение времен глагола. Работа с аудиотекстом.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D968AF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D968AF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БСҮ Харис Якуповның”Хөкем алдыннан” картинасы буенча эш. / Работа над картиной Х.Якупова “Хөкем алдыннан”.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D968AF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EB02AF" w:rsidRDefault="00F01DE3" w:rsidP="00110990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B02A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Мир моих увлечений.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D968AF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A95261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Җөмләнең баш кисәкләре. / Главные члены предло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EE07FD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 – җөмләнең баш кисәге./ Подлежащее – главный член предложения.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EE07FD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Җөмләнең иярчен кисәкләре./ Второстепенные члены предложения.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A95261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CC52EE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Аергыч, тәмамлык, хәл. / Определение, дополнение, обстоятельство.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A95261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БСҮ Рәсем буенча хикәя язу.(79б.) / Рассказ по рисунку.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A95261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45507A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5507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Еллык контроль диктант “Җәй көне”/ Итоговый контрол</w:t>
            </w:r>
            <w:proofErr w:type="spellStart"/>
            <w:r w:rsidRPr="0045507A">
              <w:rPr>
                <w:rFonts w:ascii="Times New Roman" w:hAnsi="Times New Roman" w:cs="Times New Roman"/>
                <w:b/>
                <w:sz w:val="24"/>
                <w:szCs w:val="24"/>
              </w:rPr>
              <w:t>ьный</w:t>
            </w:r>
            <w:proofErr w:type="spellEnd"/>
            <w:r w:rsidRPr="00455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диктант </w:t>
            </w:r>
            <w:r w:rsidRPr="0045507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“Җәй көне”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CC52EE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A95261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Хаталар өстендә эш. “Сүз төзелеше” темасын гомумиләштереп кабатлау./ Работа над ошибками. Обоб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темы «Словообразование»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CC52EE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Исем һәм сыйфат сүз төркемнәрен гомумиләштереп кабатлау. / Обобщение тем: “Имя существительное, имя прилагательное”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CC52EE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Сан, алмашлык сүз төркемнәрен гомумиләштереп кабатлау./ Обобщение тем: “Числительное, местоимение”.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1DE3" w:rsidRPr="00CC52EE" w:rsidTr="00110990">
        <w:trPr>
          <w:trHeight w:val="20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1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CC52EE" w:rsidRDefault="00F01DE3" w:rsidP="00110990">
            <w:pPr>
              <w:tabs>
                <w:tab w:val="left" w:pos="20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Фигыль </w:t>
            </w:r>
            <w:r w:rsidRPr="00CC52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c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 төркемен гомумиләштереп кабатлау./ Обобщение темы: “Глагол”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E3" w:rsidRPr="00653E8F" w:rsidRDefault="00F01DE3" w:rsidP="00110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F01DE3" w:rsidRPr="00F01DE3" w:rsidRDefault="00F01DE3">
      <w:pPr>
        <w:rPr>
          <w:lang w:val="tt-RU"/>
        </w:rPr>
      </w:pPr>
      <w:bookmarkStart w:id="0" w:name="_GoBack"/>
      <w:bookmarkEnd w:id="0"/>
    </w:p>
    <w:sectPr w:rsidR="00F01DE3" w:rsidRPr="00F01DE3" w:rsidSect="00F01DE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8E"/>
    <w:rsid w:val="005C0651"/>
    <w:rsid w:val="0060428E"/>
    <w:rsid w:val="0074079D"/>
    <w:rsid w:val="00F01DE3"/>
    <w:rsid w:val="00F8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DE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01DE3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F01DE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rsid w:val="00F01DE3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Calibri" w:hAnsi="Arial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0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6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DE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01DE3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F01DE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rsid w:val="00F01DE3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Calibri" w:hAnsi="Arial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0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6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858</Words>
  <Characters>4896</Characters>
  <Application>Microsoft Office Word</Application>
  <DocSecurity>0</DocSecurity>
  <Lines>40</Lines>
  <Paragraphs>11</Paragraphs>
  <ScaleCrop>false</ScaleCrop>
  <Company>Microsoft</Company>
  <LinksUpToDate>false</LinksUpToDate>
  <CharactersWithSpaces>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</dc:creator>
  <cp:keywords/>
  <dc:description/>
  <cp:lastModifiedBy>т</cp:lastModifiedBy>
  <cp:revision>3</cp:revision>
  <dcterms:created xsi:type="dcterms:W3CDTF">2023-10-08T12:33:00Z</dcterms:created>
  <dcterms:modified xsi:type="dcterms:W3CDTF">2023-10-09T23:44:00Z</dcterms:modified>
</cp:coreProperties>
</file>